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2E" w:rsidRDefault="00D6772E" w:rsidP="00D6772E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GETTING YOUR AFFAIRS IN ORDER</w:t>
      </w:r>
    </w:p>
    <w:p w:rsidR="00D6772E" w:rsidRDefault="00D6772E" w:rsidP="00D6772E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East Brunswick CPA Edward </w:t>
      </w:r>
      <w:proofErr w:type="spellStart"/>
      <w:r>
        <w:rPr>
          <w:rFonts w:ascii="Arial" w:hAnsi="Arial" w:cs="Arial"/>
          <w:color w:val="000000"/>
        </w:rPr>
        <w:t>Mendlowitz</w:t>
      </w:r>
      <w:proofErr w:type="spellEnd"/>
      <w:r>
        <w:rPr>
          <w:rFonts w:ascii="Arial" w:hAnsi="Arial" w:cs="Arial"/>
          <w:color w:val="000000"/>
        </w:rPr>
        <w:t xml:space="preserve"> will present his 39</w:t>
      </w:r>
      <w:r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> Annual Financial Program, </w:t>
      </w:r>
      <w:r>
        <w:rPr>
          <w:rStyle w:val="Emphasis"/>
          <w:rFonts w:ascii="Arial" w:hAnsi="Arial" w:cs="Arial"/>
          <w:color w:val="000000"/>
        </w:rPr>
        <w:t xml:space="preserve">Getting Your Affairs </w:t>
      </w:r>
      <w:proofErr w:type="gramStart"/>
      <w:r>
        <w:rPr>
          <w:rStyle w:val="Emphasis"/>
          <w:rFonts w:ascii="Arial" w:hAnsi="Arial" w:cs="Arial"/>
          <w:color w:val="000000"/>
        </w:rPr>
        <w:t>In</w:t>
      </w:r>
      <w:proofErr w:type="gramEnd"/>
      <w:r>
        <w:rPr>
          <w:rStyle w:val="Emphasis"/>
          <w:rFonts w:ascii="Arial" w:hAnsi="Arial" w:cs="Arial"/>
          <w:color w:val="000000"/>
        </w:rPr>
        <w:t xml:space="preserve"> Order,</w:t>
      </w:r>
      <w:r>
        <w:rPr>
          <w:rFonts w:ascii="Arial" w:hAnsi="Arial" w:cs="Arial"/>
          <w:color w:val="000000"/>
        </w:rPr>
        <w:t xml:space="preserve"> at Congregation Beth Ohr, Old Bridge, on Sunday, February 3, at 10 AM. Mr. </w:t>
      </w:r>
      <w:proofErr w:type="spellStart"/>
      <w:r>
        <w:rPr>
          <w:rFonts w:ascii="Arial" w:hAnsi="Arial" w:cs="Arial"/>
          <w:color w:val="000000"/>
        </w:rPr>
        <w:t>Mendlowitz</w:t>
      </w:r>
      <w:proofErr w:type="spellEnd"/>
      <w:r>
        <w:rPr>
          <w:rFonts w:ascii="Arial" w:hAnsi="Arial" w:cs="Arial"/>
          <w:color w:val="000000"/>
        </w:rPr>
        <w:t xml:space="preserve">, a partner with </w:t>
      </w:r>
      <w:proofErr w:type="spellStart"/>
      <w:r>
        <w:rPr>
          <w:rFonts w:ascii="Arial" w:hAnsi="Arial" w:cs="Arial"/>
          <w:color w:val="000000"/>
        </w:rPr>
        <w:t>WithumSmith+Brown</w:t>
      </w:r>
      <w:proofErr w:type="spellEnd"/>
      <w:r>
        <w:rPr>
          <w:rFonts w:ascii="Arial" w:hAnsi="Arial" w:cs="Arial"/>
          <w:color w:val="000000"/>
        </w:rPr>
        <w:t xml:space="preserve"> in East Brunswick and author of 27 books, is one of </w:t>
      </w:r>
      <w:r>
        <w:rPr>
          <w:rStyle w:val="Emphasis"/>
          <w:rFonts w:ascii="Arial" w:hAnsi="Arial" w:cs="Arial"/>
          <w:color w:val="000000"/>
        </w:rPr>
        <w:t>Accounting Today's</w:t>
      </w:r>
      <w:r>
        <w:rPr>
          <w:rFonts w:ascii="Arial" w:hAnsi="Arial" w:cs="Arial"/>
          <w:color w:val="000000"/>
        </w:rPr>
        <w:t> 100 Most Influential People in Accounting. He is also an MBA professor at Fairleigh Dickinson University.</w:t>
      </w:r>
    </w:p>
    <w:p w:rsidR="00D6772E" w:rsidRDefault="00D6772E" w:rsidP="00D6772E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The program will begin with a free bagel breakfast and all attendees will be given a workbook containing 20 essential checklists which Mr. </w:t>
      </w:r>
      <w:proofErr w:type="spellStart"/>
      <w:r>
        <w:rPr>
          <w:rFonts w:ascii="Arial" w:hAnsi="Arial" w:cs="Arial"/>
          <w:color w:val="000000"/>
        </w:rPr>
        <w:t>Mendlowitz</w:t>
      </w:r>
      <w:proofErr w:type="spellEnd"/>
      <w:r>
        <w:rPr>
          <w:rFonts w:ascii="Arial" w:hAnsi="Arial" w:cs="Arial"/>
          <w:color w:val="000000"/>
        </w:rPr>
        <w:t xml:space="preserve"> will describe and explain.</w:t>
      </w:r>
    </w:p>
    <w:p w:rsidR="00D6772E" w:rsidRDefault="00D6772E" w:rsidP="00D6772E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Congregation Beth Ohr is located at 70 Route 516, Old Bridge. All are invited to attend. There is no charge and no need to RSVP.</w:t>
      </w:r>
    </w:p>
    <w:p w:rsidR="00D6772E" w:rsidRDefault="00D6772E" w:rsidP="00D6772E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For further information contact Mr. </w:t>
      </w:r>
      <w:proofErr w:type="spellStart"/>
      <w:r>
        <w:rPr>
          <w:rFonts w:ascii="Arial" w:hAnsi="Arial" w:cs="Arial"/>
          <w:color w:val="000000"/>
        </w:rPr>
        <w:t>Mendlowitz</w:t>
      </w:r>
      <w:proofErr w:type="spellEnd"/>
      <w:r>
        <w:rPr>
          <w:rFonts w:ascii="Arial" w:hAnsi="Arial" w:cs="Arial"/>
          <w:color w:val="000000"/>
        </w:rPr>
        <w:t xml:space="preserve"> at </w:t>
      </w:r>
      <w:hyperlink r:id="rId5" w:tgtFrame="_blank" w:history="1">
        <w:r>
          <w:rPr>
            <w:rStyle w:val="Hyperlink"/>
            <w:rFonts w:ascii="Arial" w:hAnsi="Arial" w:cs="Arial"/>
            <w:color w:val="1155CC"/>
          </w:rPr>
          <w:t>emcpa1@aol.com</w:t>
        </w:r>
      </w:hyperlink>
      <w:r>
        <w:rPr>
          <w:rFonts w:ascii="Arial" w:hAnsi="Arial" w:cs="Arial"/>
          <w:color w:val="000000"/>
        </w:rPr>
        <w:t>.</w:t>
      </w:r>
    </w:p>
    <w:p w:rsidR="009A74A9" w:rsidRDefault="009A74A9"/>
    <w:sectPr w:rsidR="009A7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2E"/>
    <w:rsid w:val="009A74A9"/>
    <w:rsid w:val="00D6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6772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77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6772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7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cpa1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HarrietR</dc:creator>
  <cp:lastModifiedBy>HarrietR</cp:lastModifiedBy>
  <cp:revision>1</cp:revision>
  <dcterms:created xsi:type="dcterms:W3CDTF">2019-01-30T15:01:00Z</dcterms:created>
  <dcterms:modified xsi:type="dcterms:W3CDTF">2019-01-30T15:02:00Z</dcterms:modified>
</cp:coreProperties>
</file>